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8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F01329">
        <w:tc>
          <w:tcPr>
            <w:tcW w:w="918" w:type="dxa"/>
          </w:tcPr>
          <w:p w:rsidR="00EB14DC" w:rsidRPr="008A1DB9" w:rsidRDefault="00EB14DC" w:rsidP="00F01329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231742" w:rsidP="00F0132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01329">
              <w:rPr>
                <w:b/>
              </w:rPr>
              <w:t>David Young</w:t>
            </w:r>
            <w:r>
              <w:rPr>
                <w:b/>
              </w:rPr>
              <w:t xml:space="preserve"> </w:t>
            </w:r>
          </w:p>
        </w:tc>
        <w:tc>
          <w:tcPr>
            <w:tcW w:w="960" w:type="dxa"/>
          </w:tcPr>
          <w:p w:rsidR="00EB14DC" w:rsidRPr="008A1DB9" w:rsidRDefault="00EB14DC" w:rsidP="00F01329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0A0A4B" w:rsidP="00F01329">
            <w:pPr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1246" w:type="dxa"/>
          </w:tcPr>
          <w:p w:rsidR="00EB14DC" w:rsidRDefault="00EB14DC" w:rsidP="00F01329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F01329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2730E2" w:rsidP="00F01329">
            <w:pPr>
              <w:rPr>
                <w:b/>
              </w:rPr>
            </w:pPr>
            <w:r>
              <w:rPr>
                <w:b/>
              </w:rPr>
              <w:t>March 17</w:t>
            </w:r>
            <w:r w:rsidR="00F01329">
              <w:rPr>
                <w:b/>
              </w:rPr>
              <w:t>, 2014</w:t>
            </w:r>
          </w:p>
        </w:tc>
      </w:tr>
      <w:tr w:rsidR="00E75843" w:rsidRPr="008A1DB9" w:rsidTr="00F01329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F01329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F01329">
        <w:tc>
          <w:tcPr>
            <w:tcW w:w="1570" w:type="dxa"/>
            <w:gridSpan w:val="2"/>
          </w:tcPr>
          <w:p w:rsidR="00E75843" w:rsidRPr="008A1DB9" w:rsidRDefault="00E75843" w:rsidP="00F01329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F01329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2730E2" w:rsidRPr="008A1DB9" w:rsidTr="00F01329">
        <w:trPr>
          <w:trHeight w:val="1709"/>
        </w:trPr>
        <w:tc>
          <w:tcPr>
            <w:tcW w:w="1570" w:type="dxa"/>
            <w:gridSpan w:val="2"/>
          </w:tcPr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More practice with inverse functions</w:t>
            </w:r>
          </w:p>
        </w:tc>
        <w:tc>
          <w:tcPr>
            <w:tcW w:w="2596" w:type="dxa"/>
            <w:gridSpan w:val="3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District Performance Assessment – 3</w:t>
            </w:r>
            <w:r w:rsidRPr="002730E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Quarter</w:t>
            </w:r>
            <w:bookmarkStart w:id="0" w:name="_GoBack"/>
            <w:bookmarkEnd w:id="0"/>
          </w:p>
        </w:tc>
        <w:tc>
          <w:tcPr>
            <w:tcW w:w="2598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Review for test.</w:t>
            </w:r>
          </w:p>
        </w:tc>
        <w:tc>
          <w:tcPr>
            <w:tcW w:w="2663" w:type="dxa"/>
            <w:gridSpan w:val="3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Review for test.</w:t>
            </w:r>
          </w:p>
        </w:tc>
        <w:tc>
          <w:tcPr>
            <w:tcW w:w="2772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Test over piecewise functions, combinations of functions, and inverses.</w:t>
            </w:r>
          </w:p>
        </w:tc>
      </w:tr>
      <w:tr w:rsidR="002730E2" w:rsidRPr="008A1DB9" w:rsidTr="00F01329">
        <w:trPr>
          <w:trHeight w:val="890"/>
        </w:trPr>
        <w:tc>
          <w:tcPr>
            <w:tcW w:w="1570" w:type="dxa"/>
            <w:gridSpan w:val="2"/>
          </w:tcPr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2730E2" w:rsidRPr="008A1DB9" w:rsidRDefault="002730E2" w:rsidP="002730E2">
            <w:pPr>
              <w:rPr>
                <w:b/>
              </w:rPr>
            </w:pPr>
          </w:p>
        </w:tc>
        <w:tc>
          <w:tcPr>
            <w:tcW w:w="2417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 xml:space="preserve">Students will practice finding the inverse of a function.  They will graph them and look for the correct symmetry.  </w:t>
            </w:r>
          </w:p>
        </w:tc>
        <w:tc>
          <w:tcPr>
            <w:tcW w:w="2596" w:type="dxa"/>
            <w:gridSpan w:val="3"/>
          </w:tcPr>
          <w:p w:rsidR="002730E2" w:rsidRPr="008A1DB9" w:rsidRDefault="002730E2" w:rsidP="002730E2">
            <w:pPr>
              <w:rPr>
                <w:b/>
              </w:rPr>
            </w:pPr>
          </w:p>
        </w:tc>
        <w:tc>
          <w:tcPr>
            <w:tcW w:w="2598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Students will ask questions that they have from piecewise functions, combinations of functions, and inverses.</w:t>
            </w:r>
          </w:p>
        </w:tc>
        <w:tc>
          <w:tcPr>
            <w:tcW w:w="2663" w:type="dxa"/>
            <w:gridSpan w:val="3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Students will ask questions that they have from piecewise functions, combinations of functions, and inverses.</w:t>
            </w:r>
          </w:p>
        </w:tc>
        <w:tc>
          <w:tcPr>
            <w:tcW w:w="2772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Test.</w:t>
            </w:r>
          </w:p>
        </w:tc>
      </w:tr>
      <w:tr w:rsidR="002730E2" w:rsidRPr="008A1DB9" w:rsidTr="00F01329">
        <w:trPr>
          <w:trHeight w:val="2924"/>
        </w:trPr>
        <w:tc>
          <w:tcPr>
            <w:tcW w:w="1570" w:type="dxa"/>
            <w:gridSpan w:val="2"/>
          </w:tcPr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 xml:space="preserve">Students will practice finding the inverse of a function.  They will graph them and look for the correct symmetry.  </w:t>
            </w:r>
          </w:p>
        </w:tc>
        <w:tc>
          <w:tcPr>
            <w:tcW w:w="2596" w:type="dxa"/>
            <w:gridSpan w:val="3"/>
          </w:tcPr>
          <w:p w:rsidR="002730E2" w:rsidRPr="008A1DB9" w:rsidRDefault="002730E2" w:rsidP="002730E2">
            <w:pPr>
              <w:rPr>
                <w:b/>
              </w:rPr>
            </w:pPr>
          </w:p>
        </w:tc>
        <w:tc>
          <w:tcPr>
            <w:tcW w:w="2598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Review piecewise functions, combinations of functions, and inverses.</w:t>
            </w:r>
          </w:p>
        </w:tc>
        <w:tc>
          <w:tcPr>
            <w:tcW w:w="2663" w:type="dxa"/>
            <w:gridSpan w:val="3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Review piecewise functions, combinations of functions, and inverses.</w:t>
            </w:r>
          </w:p>
        </w:tc>
        <w:tc>
          <w:tcPr>
            <w:tcW w:w="2772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Students will take test.</w:t>
            </w:r>
          </w:p>
        </w:tc>
      </w:tr>
      <w:tr w:rsidR="002730E2" w:rsidRPr="008A1DB9" w:rsidTr="00F01329">
        <w:trPr>
          <w:trHeight w:val="1250"/>
        </w:trPr>
        <w:tc>
          <w:tcPr>
            <w:tcW w:w="1570" w:type="dxa"/>
            <w:gridSpan w:val="2"/>
          </w:tcPr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2730E2" w:rsidRPr="008A1DB9" w:rsidRDefault="002730E2" w:rsidP="002730E2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Graded worksheet.  Take-home quiz.</w:t>
            </w:r>
          </w:p>
        </w:tc>
        <w:tc>
          <w:tcPr>
            <w:tcW w:w="2596" w:type="dxa"/>
            <w:gridSpan w:val="3"/>
          </w:tcPr>
          <w:p w:rsidR="002730E2" w:rsidRPr="008A1DB9" w:rsidRDefault="002730E2" w:rsidP="002730E2">
            <w:pPr>
              <w:rPr>
                <w:b/>
              </w:rPr>
            </w:pPr>
          </w:p>
        </w:tc>
        <w:tc>
          <w:tcPr>
            <w:tcW w:w="2598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Graded test</w:t>
            </w:r>
          </w:p>
        </w:tc>
        <w:tc>
          <w:tcPr>
            <w:tcW w:w="2663" w:type="dxa"/>
            <w:gridSpan w:val="3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Graded test</w:t>
            </w:r>
          </w:p>
        </w:tc>
        <w:tc>
          <w:tcPr>
            <w:tcW w:w="2772" w:type="dxa"/>
          </w:tcPr>
          <w:p w:rsidR="002730E2" w:rsidRPr="008A1DB9" w:rsidRDefault="002730E2" w:rsidP="002730E2">
            <w:pPr>
              <w:rPr>
                <w:b/>
              </w:rPr>
            </w:pPr>
            <w:r>
              <w:rPr>
                <w:b/>
              </w:rPr>
              <w:t>Graded test</w:t>
            </w:r>
          </w:p>
        </w:tc>
      </w:tr>
    </w:tbl>
    <w:p w:rsidR="00B75221" w:rsidRPr="008A1DB9" w:rsidRDefault="00B75221" w:rsidP="00F01329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08" w:rsidRDefault="00110808" w:rsidP="00B75221">
      <w:pPr>
        <w:spacing w:after="0" w:line="240" w:lineRule="auto"/>
      </w:pPr>
      <w:r>
        <w:separator/>
      </w:r>
    </w:p>
  </w:endnote>
  <w:endnote w:type="continuationSeparator" w:id="0">
    <w:p w:rsidR="00110808" w:rsidRDefault="00110808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08" w:rsidRDefault="00110808" w:rsidP="00B75221">
      <w:pPr>
        <w:spacing w:after="0" w:line="240" w:lineRule="auto"/>
      </w:pPr>
      <w:r>
        <w:separator/>
      </w:r>
    </w:p>
  </w:footnote>
  <w:footnote w:type="continuationSeparator" w:id="0">
    <w:p w:rsidR="00110808" w:rsidRDefault="00110808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535E7"/>
    <w:rsid w:val="00076F3E"/>
    <w:rsid w:val="000A0A4B"/>
    <w:rsid w:val="000B7600"/>
    <w:rsid w:val="000C57D0"/>
    <w:rsid w:val="00110808"/>
    <w:rsid w:val="001A6323"/>
    <w:rsid w:val="00231742"/>
    <w:rsid w:val="00241CF4"/>
    <w:rsid w:val="002730E2"/>
    <w:rsid w:val="00282D03"/>
    <w:rsid w:val="00287F3E"/>
    <w:rsid w:val="002B111D"/>
    <w:rsid w:val="002C3099"/>
    <w:rsid w:val="002E67DE"/>
    <w:rsid w:val="00314744"/>
    <w:rsid w:val="00323CC0"/>
    <w:rsid w:val="003B4739"/>
    <w:rsid w:val="003D3593"/>
    <w:rsid w:val="00426F88"/>
    <w:rsid w:val="00432F00"/>
    <w:rsid w:val="00440D9C"/>
    <w:rsid w:val="004B4ED2"/>
    <w:rsid w:val="004E152E"/>
    <w:rsid w:val="005A5B11"/>
    <w:rsid w:val="005C2ACE"/>
    <w:rsid w:val="005F180D"/>
    <w:rsid w:val="005F5064"/>
    <w:rsid w:val="0060484D"/>
    <w:rsid w:val="00615B1C"/>
    <w:rsid w:val="00640A39"/>
    <w:rsid w:val="006447B5"/>
    <w:rsid w:val="0066618A"/>
    <w:rsid w:val="00690C5E"/>
    <w:rsid w:val="00727A87"/>
    <w:rsid w:val="00784DC5"/>
    <w:rsid w:val="007C71FB"/>
    <w:rsid w:val="007F1FE3"/>
    <w:rsid w:val="008240CF"/>
    <w:rsid w:val="00841E20"/>
    <w:rsid w:val="008703F1"/>
    <w:rsid w:val="008A1DB9"/>
    <w:rsid w:val="008A47F9"/>
    <w:rsid w:val="00951313"/>
    <w:rsid w:val="00970662"/>
    <w:rsid w:val="009A358A"/>
    <w:rsid w:val="009E54E2"/>
    <w:rsid w:val="00A31095"/>
    <w:rsid w:val="00A431AF"/>
    <w:rsid w:val="00A46543"/>
    <w:rsid w:val="00A51620"/>
    <w:rsid w:val="00A76475"/>
    <w:rsid w:val="00AD6B37"/>
    <w:rsid w:val="00B11181"/>
    <w:rsid w:val="00B303B9"/>
    <w:rsid w:val="00B46D85"/>
    <w:rsid w:val="00B665B1"/>
    <w:rsid w:val="00B701D4"/>
    <w:rsid w:val="00B75221"/>
    <w:rsid w:val="00B94112"/>
    <w:rsid w:val="00B96040"/>
    <w:rsid w:val="00BD2883"/>
    <w:rsid w:val="00BF0C34"/>
    <w:rsid w:val="00C039D4"/>
    <w:rsid w:val="00C25933"/>
    <w:rsid w:val="00C54110"/>
    <w:rsid w:val="00CC1ACE"/>
    <w:rsid w:val="00CF314F"/>
    <w:rsid w:val="00D040D4"/>
    <w:rsid w:val="00D36481"/>
    <w:rsid w:val="00D4008D"/>
    <w:rsid w:val="00D41380"/>
    <w:rsid w:val="00D774B7"/>
    <w:rsid w:val="00DD62C5"/>
    <w:rsid w:val="00E10E5F"/>
    <w:rsid w:val="00E509EE"/>
    <w:rsid w:val="00E641E3"/>
    <w:rsid w:val="00E75843"/>
    <w:rsid w:val="00E770F8"/>
    <w:rsid w:val="00E83249"/>
    <w:rsid w:val="00EB14DC"/>
    <w:rsid w:val="00EB1B09"/>
    <w:rsid w:val="00F01329"/>
    <w:rsid w:val="00F07621"/>
    <w:rsid w:val="00F42D5C"/>
    <w:rsid w:val="00F5744C"/>
    <w:rsid w:val="00F70CA7"/>
    <w:rsid w:val="00FA4EFB"/>
    <w:rsid w:val="00FD4F9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0874-167C-4233-BD6B-61CFAA59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2014-03-16T19:20:00Z</dcterms:created>
  <dcterms:modified xsi:type="dcterms:W3CDTF">2014-03-16T19:21:00Z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