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86" w:rsidRPr="00683286" w:rsidRDefault="00683286" w:rsidP="0068328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83286">
        <w:rPr>
          <w:b/>
          <w:sz w:val="28"/>
          <w:szCs w:val="28"/>
        </w:rPr>
        <w:t>FAYETTEVILLE HIGH SCHOOL</w:t>
      </w:r>
    </w:p>
    <w:p w:rsidR="00F646DB" w:rsidRPr="00683286" w:rsidRDefault="00683286" w:rsidP="00683286">
      <w:pPr>
        <w:spacing w:after="0"/>
        <w:jc w:val="center"/>
        <w:rPr>
          <w:b/>
          <w:sz w:val="28"/>
          <w:szCs w:val="28"/>
        </w:rPr>
      </w:pPr>
      <w:r w:rsidRPr="00683286">
        <w:rPr>
          <w:b/>
          <w:sz w:val="28"/>
          <w:szCs w:val="28"/>
        </w:rPr>
        <w:t>Tabs for CAP book</w:t>
      </w:r>
    </w:p>
    <w:p w:rsidR="00683286" w:rsidRDefault="00683286" w:rsidP="00683286">
      <w:pPr>
        <w:spacing w:after="0"/>
        <w:jc w:val="center"/>
      </w:pPr>
    </w:p>
    <w:p w:rsidR="00683286" w:rsidRDefault="00683286" w:rsidP="00683286">
      <w:pPr>
        <w:spacing w:after="0"/>
        <w:jc w:val="center"/>
      </w:pPr>
    </w:p>
    <w:p w:rsidR="009911F1" w:rsidRDefault="00683286" w:rsidP="009911F1">
      <w:pPr>
        <w:pStyle w:val="ListParagraph"/>
        <w:numPr>
          <w:ilvl w:val="0"/>
          <w:numId w:val="1"/>
        </w:numPr>
      </w:pPr>
      <w:r>
        <w:t xml:space="preserve"> General Information about FHS and graduation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ii</w:t>
      </w:r>
      <w:r>
        <w:tab/>
        <w:t>Table of Contents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19</w:t>
      </w:r>
      <w:r>
        <w:tab/>
        <w:t>General Information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76</w:t>
      </w:r>
      <w:r>
        <w:tab/>
        <w:t>Graduation Requirements</w:t>
      </w:r>
    </w:p>
    <w:p w:rsidR="00965F19" w:rsidRDefault="009911F1" w:rsidP="00FC3982">
      <w:pPr>
        <w:pStyle w:val="ListParagraph"/>
        <w:numPr>
          <w:ilvl w:val="1"/>
          <w:numId w:val="1"/>
        </w:numPr>
      </w:pPr>
      <w:r>
        <w:t>79</w:t>
      </w:r>
      <w:r>
        <w:tab/>
        <w:t>Flow Charts</w:t>
      </w:r>
    </w:p>
    <w:p w:rsidR="00FC3982" w:rsidRDefault="00FC3982" w:rsidP="00FC3982">
      <w:pPr>
        <w:pStyle w:val="ListParagraph"/>
        <w:ind w:left="1440"/>
      </w:pPr>
    </w:p>
    <w:p w:rsidR="009911F1" w:rsidRDefault="00683286" w:rsidP="009911F1">
      <w:pPr>
        <w:pStyle w:val="ListParagraph"/>
        <w:numPr>
          <w:ilvl w:val="0"/>
          <w:numId w:val="1"/>
        </w:numPr>
      </w:pPr>
      <w:r>
        <w:t>Listing of courses for graduation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33</w:t>
      </w:r>
      <w:r>
        <w:tab/>
        <w:t>Core Classes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40</w:t>
      </w:r>
      <w:r>
        <w:tab/>
        <w:t>Additional Graduation Requirements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46</w:t>
      </w:r>
      <w:r>
        <w:tab/>
        <w:t>Advanced Placement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49</w:t>
      </w:r>
      <w:r>
        <w:tab/>
        <w:t>Selective Enrollment Electives</w:t>
      </w:r>
    </w:p>
    <w:p w:rsidR="00965F19" w:rsidRDefault="00965F19" w:rsidP="00FC3982">
      <w:pPr>
        <w:pStyle w:val="ListParagraph"/>
        <w:ind w:left="1440"/>
      </w:pPr>
    </w:p>
    <w:p w:rsidR="009911F1" w:rsidRDefault="00683286" w:rsidP="009911F1">
      <w:pPr>
        <w:pStyle w:val="ListParagraph"/>
        <w:numPr>
          <w:ilvl w:val="0"/>
          <w:numId w:val="1"/>
        </w:numPr>
      </w:pPr>
      <w:r>
        <w:t>Specific information about SLC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24</w:t>
      </w:r>
      <w:r>
        <w:tab/>
        <w:t>SLC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53</w:t>
      </w:r>
      <w:r>
        <w:tab/>
        <w:t>Priority Electives</w:t>
      </w:r>
    </w:p>
    <w:p w:rsidR="009911F1" w:rsidRDefault="009911F1" w:rsidP="009911F1">
      <w:pPr>
        <w:pStyle w:val="ListParagraph"/>
        <w:numPr>
          <w:ilvl w:val="1"/>
          <w:numId w:val="1"/>
        </w:numPr>
      </w:pPr>
      <w:r>
        <w:t>66</w:t>
      </w:r>
      <w:r>
        <w:tab/>
        <w:t>NWACC</w:t>
      </w:r>
    </w:p>
    <w:p w:rsidR="009911F1" w:rsidRDefault="00683286" w:rsidP="00683286">
      <w:pPr>
        <w:pStyle w:val="ListParagraph"/>
        <w:numPr>
          <w:ilvl w:val="1"/>
          <w:numId w:val="1"/>
        </w:numPr>
      </w:pPr>
      <w:r>
        <w:t>75</w:t>
      </w:r>
      <w:r>
        <w:tab/>
        <w:t>ALL</w:t>
      </w:r>
      <w:r w:rsidR="007E6385">
        <w:t>PS</w:t>
      </w:r>
    </w:p>
    <w:p w:rsidR="009911F1" w:rsidRDefault="009911F1" w:rsidP="009911F1"/>
    <w:p w:rsidR="009911F1" w:rsidRDefault="009911F1" w:rsidP="009911F1"/>
    <w:p w:rsidR="009911F1" w:rsidRDefault="009911F1" w:rsidP="009911F1"/>
    <w:p w:rsidR="009911F1" w:rsidRDefault="009911F1" w:rsidP="009911F1"/>
    <w:p w:rsidR="009911F1" w:rsidRPr="00271C9E" w:rsidRDefault="00FC3982" w:rsidP="009911F1">
      <w:pPr>
        <w:rPr>
          <w:b/>
        </w:rPr>
      </w:pPr>
      <w:r w:rsidRPr="00271C9E">
        <w:rPr>
          <w:b/>
        </w:rPr>
        <w:t>Please make the following correction in the CAP book:</w:t>
      </w:r>
    </w:p>
    <w:p w:rsidR="009911F1" w:rsidRDefault="009911F1" w:rsidP="009911F1">
      <w:r>
        <w:t>Correction p</w:t>
      </w:r>
      <w:r w:rsidR="00FC3982">
        <w:t>a</w:t>
      </w:r>
      <w:r>
        <w:t>g</w:t>
      </w:r>
      <w:r w:rsidR="00FC3982">
        <w:t xml:space="preserve">e 66 </w:t>
      </w:r>
      <w:proofErr w:type="gramStart"/>
      <w:r w:rsidR="00FC3982">
        <w:t>Cosmetology  -</w:t>
      </w:r>
      <w:proofErr w:type="gramEnd"/>
      <w:r w:rsidR="00FC3982">
        <w:t xml:space="preserve"> the SLC should be C.R.E.W. and not G.E.M.</w:t>
      </w:r>
    </w:p>
    <w:sectPr w:rsidR="0099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EB5"/>
    <w:multiLevelType w:val="hybridMultilevel"/>
    <w:tmpl w:val="BEB4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1"/>
    <w:rsid w:val="00271C9E"/>
    <w:rsid w:val="00683286"/>
    <w:rsid w:val="007E6385"/>
    <w:rsid w:val="008270F6"/>
    <w:rsid w:val="00965F19"/>
    <w:rsid w:val="009911F1"/>
    <w:rsid w:val="009E30DF"/>
    <w:rsid w:val="00F646DB"/>
    <w:rsid w:val="00F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MillerFamily</dc:creator>
  <cp:lastModifiedBy>DAY</cp:lastModifiedBy>
  <cp:revision>2</cp:revision>
  <dcterms:created xsi:type="dcterms:W3CDTF">2012-02-08T06:08:00Z</dcterms:created>
  <dcterms:modified xsi:type="dcterms:W3CDTF">2012-02-08T06:08:00Z</dcterms:modified>
</cp:coreProperties>
</file>