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C4" w:rsidRDefault="008B3F25" w:rsidP="008B3F25">
      <w:pPr>
        <w:jc w:val="center"/>
        <w:rPr>
          <w:sz w:val="32"/>
          <w:szCs w:val="32"/>
        </w:rPr>
      </w:pPr>
      <w:r>
        <w:rPr>
          <w:sz w:val="32"/>
          <w:szCs w:val="32"/>
        </w:rPr>
        <w:t>Websites to check out…</w:t>
      </w:r>
    </w:p>
    <w:p w:rsidR="008B3F25" w:rsidRDefault="00901170" w:rsidP="008B3F25">
      <w:pPr>
        <w:rPr>
          <w:sz w:val="24"/>
          <w:szCs w:val="24"/>
        </w:rPr>
      </w:pPr>
      <w:hyperlink r:id="rId6" w:history="1">
        <w:r w:rsidR="008B3F25" w:rsidRPr="00224BF4">
          <w:rPr>
            <w:rStyle w:val="Hyperlink"/>
            <w:sz w:val="24"/>
            <w:szCs w:val="24"/>
          </w:rPr>
          <w:t>www.mastermathmentor.com</w:t>
        </w:r>
      </w:hyperlink>
      <w:r w:rsidR="008B3F25">
        <w:rPr>
          <w:sz w:val="24"/>
          <w:szCs w:val="24"/>
        </w:rPr>
        <w:t xml:space="preserve"> – lots of </w:t>
      </w:r>
      <w:proofErr w:type="spellStart"/>
      <w:r w:rsidR="008B3F25">
        <w:rPr>
          <w:sz w:val="24"/>
          <w:szCs w:val="24"/>
        </w:rPr>
        <w:t>precal</w:t>
      </w:r>
      <w:proofErr w:type="spellEnd"/>
      <w:r w:rsidR="008B3F25">
        <w:rPr>
          <w:sz w:val="24"/>
          <w:szCs w:val="24"/>
        </w:rPr>
        <w:t xml:space="preserve"> and </w:t>
      </w:r>
      <w:proofErr w:type="spellStart"/>
      <w:r w:rsidR="008B3F25">
        <w:rPr>
          <w:sz w:val="24"/>
          <w:szCs w:val="24"/>
        </w:rPr>
        <w:t>calc</w:t>
      </w:r>
      <w:proofErr w:type="spellEnd"/>
      <w:r w:rsidR="008B3F25">
        <w:rPr>
          <w:sz w:val="24"/>
          <w:szCs w:val="24"/>
        </w:rPr>
        <w:t xml:space="preserve"> stuff!</w:t>
      </w:r>
    </w:p>
    <w:p w:rsidR="00A77F60" w:rsidRDefault="00901170" w:rsidP="008B3F25">
      <w:pPr>
        <w:rPr>
          <w:sz w:val="24"/>
          <w:szCs w:val="24"/>
        </w:rPr>
      </w:pPr>
      <w:hyperlink r:id="rId7" w:history="1">
        <w:r w:rsidR="008B3F25" w:rsidRPr="00224BF4">
          <w:rPr>
            <w:rStyle w:val="Hyperlink"/>
            <w:sz w:val="24"/>
            <w:szCs w:val="24"/>
          </w:rPr>
          <w:t>www.khanacademy.org</w:t>
        </w:r>
      </w:hyperlink>
      <w:r w:rsidR="008B3F25">
        <w:rPr>
          <w:sz w:val="24"/>
          <w:szCs w:val="24"/>
        </w:rPr>
        <w:t xml:space="preserve"> – great tutorial videos</w:t>
      </w:r>
    </w:p>
    <w:p w:rsidR="008B3F25" w:rsidRDefault="00901170" w:rsidP="008B3F25">
      <w:pPr>
        <w:rPr>
          <w:sz w:val="24"/>
          <w:szCs w:val="24"/>
        </w:rPr>
      </w:pPr>
      <w:hyperlink r:id="rId8" w:history="1">
        <w:r w:rsidR="00A77F60" w:rsidRPr="002644C0">
          <w:rPr>
            <w:rStyle w:val="Hyperlink"/>
            <w:sz w:val="24"/>
            <w:szCs w:val="24"/>
          </w:rPr>
          <w:t>www.wolframalpha.com</w:t>
        </w:r>
      </w:hyperlink>
      <w:r w:rsidR="00A77F60">
        <w:rPr>
          <w:sz w:val="24"/>
          <w:szCs w:val="24"/>
        </w:rPr>
        <w:t xml:space="preserve"> – computational search engine</w:t>
      </w:r>
    </w:p>
    <w:p w:rsidR="008B3F25" w:rsidRDefault="00901170" w:rsidP="008B3F25">
      <w:pPr>
        <w:rPr>
          <w:sz w:val="24"/>
          <w:szCs w:val="24"/>
        </w:rPr>
      </w:pPr>
      <w:hyperlink r:id="rId9" w:history="1">
        <w:r w:rsidR="008B3F25" w:rsidRPr="00224BF4">
          <w:rPr>
            <w:rStyle w:val="Hyperlink"/>
            <w:sz w:val="24"/>
            <w:szCs w:val="24"/>
          </w:rPr>
          <w:t>www.exeter.edu</w:t>
        </w:r>
      </w:hyperlink>
      <w:r w:rsidR="008B3F25">
        <w:rPr>
          <w:sz w:val="24"/>
          <w:szCs w:val="24"/>
        </w:rPr>
        <w:t xml:space="preserve"> – Phillips Exeter Academy</w:t>
      </w:r>
    </w:p>
    <w:p w:rsidR="008B3F25" w:rsidRDefault="00901170" w:rsidP="008B3F25">
      <w:pPr>
        <w:rPr>
          <w:sz w:val="24"/>
          <w:szCs w:val="24"/>
        </w:rPr>
      </w:pPr>
      <w:hyperlink r:id="rId10" w:history="1">
        <w:r w:rsidR="008B3F25" w:rsidRPr="00224BF4">
          <w:rPr>
            <w:rStyle w:val="Hyperlink"/>
            <w:sz w:val="24"/>
            <w:szCs w:val="24"/>
          </w:rPr>
          <w:t>www.padowan.dk</w:t>
        </w:r>
      </w:hyperlink>
      <w:r w:rsidR="008B3F25">
        <w:rPr>
          <w:sz w:val="24"/>
          <w:szCs w:val="24"/>
        </w:rPr>
        <w:t xml:space="preserve"> – graphing program</w:t>
      </w:r>
    </w:p>
    <w:p w:rsidR="008B3F25" w:rsidRDefault="00901170" w:rsidP="008B3F25">
      <w:pPr>
        <w:rPr>
          <w:sz w:val="24"/>
          <w:szCs w:val="24"/>
        </w:rPr>
      </w:pPr>
      <w:hyperlink r:id="rId11" w:history="1">
        <w:r w:rsidR="008B3F25" w:rsidRPr="00224BF4">
          <w:rPr>
            <w:rStyle w:val="Hyperlink"/>
            <w:sz w:val="24"/>
            <w:szCs w:val="24"/>
          </w:rPr>
          <w:t>www.teachertube.com</w:t>
        </w:r>
      </w:hyperlink>
      <w:r w:rsidR="008B3F25">
        <w:rPr>
          <w:sz w:val="24"/>
          <w:szCs w:val="24"/>
        </w:rPr>
        <w:t xml:space="preserve"> – a way around </w:t>
      </w:r>
      <w:proofErr w:type="spellStart"/>
      <w:r w:rsidR="008B3F25">
        <w:rPr>
          <w:sz w:val="24"/>
          <w:szCs w:val="24"/>
        </w:rPr>
        <w:t>youtube</w:t>
      </w:r>
      <w:proofErr w:type="spellEnd"/>
    </w:p>
    <w:p w:rsidR="008B3F25" w:rsidRDefault="00901170" w:rsidP="008B3F25">
      <w:pPr>
        <w:rPr>
          <w:sz w:val="24"/>
          <w:szCs w:val="24"/>
        </w:rPr>
      </w:pPr>
      <w:hyperlink r:id="rId12" w:history="1">
        <w:r w:rsidR="00796808" w:rsidRPr="00B5685A">
          <w:rPr>
            <w:rStyle w:val="Hyperlink"/>
            <w:sz w:val="24"/>
            <w:szCs w:val="24"/>
          </w:rPr>
          <w:t>www.geogebra.org</w:t>
        </w:r>
      </w:hyperlink>
      <w:r w:rsidR="00796808">
        <w:rPr>
          <w:sz w:val="24"/>
          <w:szCs w:val="24"/>
        </w:rPr>
        <w:t xml:space="preserve"> – geometry software</w:t>
      </w:r>
    </w:p>
    <w:p w:rsidR="008B3F25" w:rsidRDefault="00901170" w:rsidP="008B3F25">
      <w:pPr>
        <w:rPr>
          <w:sz w:val="24"/>
          <w:szCs w:val="24"/>
        </w:rPr>
      </w:pPr>
      <w:hyperlink r:id="rId13" w:history="1">
        <w:r w:rsidR="008B3F25" w:rsidRPr="00224BF4">
          <w:rPr>
            <w:rStyle w:val="Hyperlink"/>
            <w:sz w:val="24"/>
            <w:szCs w:val="24"/>
          </w:rPr>
          <w:t>www.calculusinmotion.com</w:t>
        </w:r>
      </w:hyperlink>
      <w:r w:rsidR="008B3F25">
        <w:rPr>
          <w:sz w:val="24"/>
          <w:szCs w:val="24"/>
        </w:rPr>
        <w:t xml:space="preserve"> – interactive Calculus activities</w:t>
      </w:r>
    </w:p>
    <w:p w:rsidR="008B3F25" w:rsidRDefault="00901170" w:rsidP="008B3F25">
      <w:pPr>
        <w:rPr>
          <w:sz w:val="24"/>
          <w:szCs w:val="24"/>
        </w:rPr>
      </w:pPr>
      <w:hyperlink r:id="rId14" w:history="1">
        <w:r w:rsidR="00AE5C3A" w:rsidRPr="00B5685A">
          <w:rPr>
            <w:rStyle w:val="Hyperlink"/>
            <w:sz w:val="24"/>
            <w:szCs w:val="24"/>
          </w:rPr>
          <w:t>www.collegeboard.org</w:t>
        </w:r>
      </w:hyperlink>
      <w:r w:rsidR="008B3F25">
        <w:rPr>
          <w:sz w:val="24"/>
          <w:szCs w:val="24"/>
        </w:rPr>
        <w:t xml:space="preserve"> – SAT prep, SAT subject tests, and more!</w:t>
      </w:r>
    </w:p>
    <w:p w:rsidR="008B3F25" w:rsidRDefault="00901170" w:rsidP="008B3F25">
      <w:pPr>
        <w:rPr>
          <w:sz w:val="24"/>
          <w:szCs w:val="24"/>
        </w:rPr>
      </w:pPr>
      <w:hyperlink r:id="rId15" w:history="1">
        <w:r w:rsidR="008B3F25" w:rsidRPr="00224BF4">
          <w:rPr>
            <w:rStyle w:val="Hyperlink"/>
            <w:sz w:val="24"/>
            <w:szCs w:val="24"/>
          </w:rPr>
          <w:t>www.agilemind.com</w:t>
        </w:r>
      </w:hyperlink>
      <w:r w:rsidR="008B3F25">
        <w:rPr>
          <w:sz w:val="24"/>
          <w:szCs w:val="24"/>
        </w:rPr>
        <w:t xml:space="preserve"> – sign up for a tour</w:t>
      </w:r>
    </w:p>
    <w:p w:rsidR="008B3F25" w:rsidRDefault="00901170" w:rsidP="008B3F25">
      <w:pPr>
        <w:rPr>
          <w:sz w:val="24"/>
          <w:szCs w:val="24"/>
        </w:rPr>
      </w:pPr>
      <w:hyperlink r:id="rId16" w:history="1">
        <w:r w:rsidR="008B3F25" w:rsidRPr="00224BF4">
          <w:rPr>
            <w:rStyle w:val="Hyperlink"/>
            <w:sz w:val="24"/>
            <w:szCs w:val="24"/>
          </w:rPr>
          <w:t>www.purplemath.com</w:t>
        </w:r>
      </w:hyperlink>
      <w:r w:rsidR="008B3F25">
        <w:rPr>
          <w:sz w:val="24"/>
          <w:szCs w:val="24"/>
        </w:rPr>
        <w:t xml:space="preserve"> – tutorial site</w:t>
      </w:r>
    </w:p>
    <w:p w:rsidR="00AE5C3A" w:rsidRDefault="00901170" w:rsidP="008B3F25">
      <w:pPr>
        <w:rPr>
          <w:sz w:val="24"/>
          <w:szCs w:val="24"/>
        </w:rPr>
      </w:pPr>
      <w:hyperlink r:id="rId17" w:history="1">
        <w:r w:rsidR="0004046E" w:rsidRPr="00B5685A">
          <w:rPr>
            <w:rStyle w:val="Hyperlink"/>
            <w:sz w:val="24"/>
            <w:szCs w:val="24"/>
          </w:rPr>
          <w:t>www.videomathteacher.com</w:t>
        </w:r>
      </w:hyperlink>
      <w:r w:rsidR="00AE5C3A">
        <w:rPr>
          <w:sz w:val="24"/>
          <w:szCs w:val="24"/>
        </w:rPr>
        <w:t xml:space="preserve"> – downloadable TI-83 calculator!! (</w:t>
      </w:r>
      <w:proofErr w:type="gramStart"/>
      <w:r w:rsidR="00AE5C3A">
        <w:rPr>
          <w:sz w:val="24"/>
          <w:szCs w:val="24"/>
        </w:rPr>
        <w:t>only</w:t>
      </w:r>
      <w:proofErr w:type="gramEnd"/>
      <w:r w:rsidR="00AE5C3A">
        <w:rPr>
          <w:sz w:val="24"/>
          <w:szCs w:val="24"/>
        </w:rPr>
        <w:t xml:space="preserve"> on PC)</w:t>
      </w:r>
    </w:p>
    <w:p w:rsidR="0004046E" w:rsidRDefault="0004046E" w:rsidP="008B3F25">
      <w:pPr>
        <w:rPr>
          <w:sz w:val="24"/>
          <w:szCs w:val="24"/>
        </w:rPr>
      </w:pPr>
      <w:r>
        <w:rPr>
          <w:sz w:val="24"/>
          <w:szCs w:val="24"/>
        </w:rPr>
        <w:t xml:space="preserve">demonstrations.wolfram.com – </w:t>
      </w:r>
      <w:proofErr w:type="gramStart"/>
      <w:r>
        <w:rPr>
          <w:sz w:val="24"/>
          <w:szCs w:val="24"/>
        </w:rPr>
        <w:t>download</w:t>
      </w:r>
      <w:proofErr w:type="gramEnd"/>
      <w:r>
        <w:rPr>
          <w:sz w:val="24"/>
          <w:szCs w:val="24"/>
        </w:rPr>
        <w:t xml:space="preserve"> the plug-in, then see live demos of math in a browser</w:t>
      </w:r>
    </w:p>
    <w:p w:rsidR="008B3F25" w:rsidRDefault="00901170" w:rsidP="008B3F25">
      <w:pPr>
        <w:rPr>
          <w:sz w:val="24"/>
          <w:szCs w:val="24"/>
        </w:rPr>
      </w:pPr>
      <w:hyperlink r:id="rId18" w:history="1">
        <w:r w:rsidR="008B3F25" w:rsidRPr="00224BF4">
          <w:rPr>
            <w:rStyle w:val="Hyperlink"/>
            <w:sz w:val="24"/>
            <w:szCs w:val="24"/>
          </w:rPr>
          <w:t>http://www.geeksaresexy.net/2010/12/28/doodling-in-math-class-infinity-elephants/</w:t>
        </w:r>
      </w:hyperlink>
    </w:p>
    <w:p w:rsidR="008B3F25" w:rsidRDefault="008B3F25" w:rsidP="008B3F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Doodling elephants video</w:t>
      </w:r>
    </w:p>
    <w:p w:rsidR="008B3F25" w:rsidRDefault="00901170" w:rsidP="008B3F25">
      <w:pPr>
        <w:ind w:left="60"/>
      </w:pPr>
      <w:hyperlink r:id="rId19" w:history="1">
        <w:r w:rsidR="005B2798">
          <w:rPr>
            <w:rStyle w:val="Hyperlink"/>
          </w:rPr>
          <w:t>http://www.math.hmc.edu/funfacts/ffiles/10005.1.shtml</w:t>
        </w:r>
      </w:hyperlink>
      <w:r w:rsidR="005B2798">
        <w:t xml:space="preserve"> - connecting complex roots to the graph of a quadratic function</w:t>
      </w:r>
    </w:p>
    <w:p w:rsidR="005B2798" w:rsidRPr="00E859CA" w:rsidRDefault="00901170" w:rsidP="008B3F25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0" w:history="1">
        <w:r w:rsidR="00FA0012" w:rsidRPr="00B16F3A">
          <w:rPr>
            <w:rStyle w:val="Hyperlink"/>
          </w:rPr>
          <w:t>http://www.youtube.com/watch?v=z6hCu0EPs-o</w:t>
        </w:r>
      </w:hyperlink>
      <w:r w:rsidR="00FA0012">
        <w:t xml:space="preserve"> </w:t>
      </w:r>
      <w:r w:rsidR="00B561D5" w:rsidRPr="00E859CA">
        <w:rPr>
          <w:rStyle w:val="Hyperlink"/>
          <w:color w:val="auto"/>
          <w:sz w:val="24"/>
          <w:szCs w:val="24"/>
          <w:u w:val="none"/>
        </w:rPr>
        <w:t xml:space="preserve"> – </w:t>
      </w:r>
      <w:r w:rsidR="00FA0012">
        <w:rPr>
          <w:rStyle w:val="Hyperlink"/>
          <w:color w:val="auto"/>
          <w:sz w:val="24"/>
          <w:szCs w:val="24"/>
          <w:u w:val="none"/>
        </w:rPr>
        <w:t xml:space="preserve">quadratic formula to </w:t>
      </w:r>
      <w:r w:rsidR="00B561D5" w:rsidRPr="00E859CA">
        <w:rPr>
          <w:rStyle w:val="Hyperlink"/>
          <w:color w:val="auto"/>
          <w:sz w:val="24"/>
          <w:szCs w:val="24"/>
          <w:u w:val="none"/>
        </w:rPr>
        <w:t>Adele</w:t>
      </w:r>
      <w:r w:rsidR="00FA0012">
        <w:rPr>
          <w:rStyle w:val="Hyperlink"/>
          <w:color w:val="auto"/>
          <w:sz w:val="24"/>
          <w:szCs w:val="24"/>
          <w:u w:val="none"/>
        </w:rPr>
        <w:t>’s</w:t>
      </w:r>
      <w:r w:rsidR="00B561D5" w:rsidRPr="00E859CA">
        <w:rPr>
          <w:rStyle w:val="Hyperlink"/>
          <w:color w:val="auto"/>
          <w:sz w:val="24"/>
          <w:szCs w:val="24"/>
          <w:u w:val="none"/>
        </w:rPr>
        <w:t xml:space="preserve"> </w:t>
      </w:r>
      <w:proofErr w:type="gramStart"/>
      <w:r w:rsidR="00B561D5" w:rsidRPr="00E859CA">
        <w:rPr>
          <w:rStyle w:val="Hyperlink"/>
          <w:color w:val="auto"/>
          <w:sz w:val="24"/>
          <w:szCs w:val="24"/>
          <w:u w:val="none"/>
        </w:rPr>
        <w:t>Rol</w:t>
      </w:r>
      <w:r w:rsidR="00FA0012">
        <w:rPr>
          <w:rStyle w:val="Hyperlink"/>
          <w:color w:val="auto"/>
          <w:sz w:val="24"/>
          <w:szCs w:val="24"/>
          <w:u w:val="none"/>
        </w:rPr>
        <w:t>l</w:t>
      </w:r>
      <w:r w:rsidR="00B561D5" w:rsidRPr="00E859CA">
        <w:rPr>
          <w:rStyle w:val="Hyperlink"/>
          <w:color w:val="auto"/>
          <w:sz w:val="24"/>
          <w:szCs w:val="24"/>
          <w:u w:val="none"/>
        </w:rPr>
        <w:t>ing</w:t>
      </w:r>
      <w:proofErr w:type="gramEnd"/>
      <w:r w:rsidR="00B561D5" w:rsidRPr="00E859CA">
        <w:rPr>
          <w:rStyle w:val="Hyperlink"/>
          <w:color w:val="auto"/>
          <w:sz w:val="24"/>
          <w:szCs w:val="24"/>
          <w:u w:val="none"/>
        </w:rPr>
        <w:t xml:space="preserve"> in the deep</w:t>
      </w:r>
    </w:p>
    <w:p w:rsidR="00B561D5" w:rsidRPr="00E859CA" w:rsidRDefault="00901170" w:rsidP="008B3F25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1" w:history="1">
        <w:r w:rsidR="00B561D5" w:rsidRPr="00E859CA">
          <w:rPr>
            <w:rStyle w:val="Hyperlink"/>
            <w:color w:val="auto"/>
            <w:sz w:val="24"/>
            <w:szCs w:val="24"/>
            <w:u w:val="none"/>
          </w:rPr>
          <w:t>www.quizlet.com</w:t>
        </w:r>
      </w:hyperlink>
      <w:r w:rsidR="00B561D5" w:rsidRPr="00E859CA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8B3F25" w:rsidRPr="00E859CA" w:rsidRDefault="00901170" w:rsidP="00A616B4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2" w:history="1">
        <w:r w:rsidR="00A616B4" w:rsidRPr="00E859CA">
          <w:rPr>
            <w:rStyle w:val="Hyperlink"/>
            <w:color w:val="auto"/>
            <w:sz w:val="24"/>
            <w:szCs w:val="24"/>
            <w:u w:val="none"/>
          </w:rPr>
          <w:t>http://wvde.state.wv.us/teach21/pbl.html</w:t>
        </w:r>
      </w:hyperlink>
      <w:r w:rsidR="00A616B4" w:rsidRPr="00E859CA">
        <w:rPr>
          <w:rStyle w:val="Hyperlink"/>
          <w:color w:val="auto"/>
          <w:sz w:val="24"/>
          <w:szCs w:val="24"/>
          <w:u w:val="none"/>
        </w:rPr>
        <w:t xml:space="preserve"> - project based learning sites from West Virginia</w:t>
      </w:r>
    </w:p>
    <w:p w:rsidR="008D3091" w:rsidRPr="00E859CA" w:rsidRDefault="00901170" w:rsidP="00A616B4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3" w:history="1">
        <w:r w:rsidR="008D3091" w:rsidRPr="00E859CA">
          <w:rPr>
            <w:rStyle w:val="Hyperlink"/>
            <w:color w:val="auto"/>
            <w:sz w:val="24"/>
            <w:szCs w:val="24"/>
            <w:u w:val="none"/>
          </w:rPr>
          <w:t>www.braingenie.com</w:t>
        </w:r>
      </w:hyperlink>
      <w:r w:rsidR="008D3091" w:rsidRPr="00E859CA">
        <w:rPr>
          <w:rStyle w:val="Hyperlink"/>
          <w:color w:val="auto"/>
          <w:sz w:val="24"/>
          <w:szCs w:val="24"/>
          <w:u w:val="none"/>
        </w:rPr>
        <w:t xml:space="preserve"> </w:t>
      </w:r>
      <w:r w:rsidR="00B26B8F" w:rsidRPr="00E859CA">
        <w:rPr>
          <w:rStyle w:val="Hyperlink"/>
          <w:color w:val="auto"/>
          <w:sz w:val="24"/>
          <w:szCs w:val="24"/>
          <w:u w:val="none"/>
        </w:rPr>
        <w:t>–</w:t>
      </w:r>
      <w:r w:rsidR="008D3091" w:rsidRPr="00E859CA">
        <w:rPr>
          <w:rStyle w:val="Hyperlink"/>
          <w:color w:val="auto"/>
          <w:sz w:val="24"/>
          <w:szCs w:val="24"/>
          <w:u w:val="none"/>
        </w:rPr>
        <w:t xml:space="preserve"> games</w:t>
      </w:r>
    </w:p>
    <w:p w:rsidR="00B26B8F" w:rsidRPr="00E859CA" w:rsidRDefault="00901170" w:rsidP="00A616B4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4" w:history="1">
        <w:r w:rsidR="00B26B8F" w:rsidRPr="00E859CA">
          <w:rPr>
            <w:rStyle w:val="Hyperlink"/>
            <w:color w:val="auto"/>
            <w:sz w:val="24"/>
            <w:szCs w:val="24"/>
            <w:u w:val="none"/>
          </w:rPr>
          <w:t>www.sosmath.com</w:t>
        </w:r>
      </w:hyperlink>
      <w:r w:rsidR="00B26B8F" w:rsidRPr="00E859CA">
        <w:rPr>
          <w:rStyle w:val="Hyperlink"/>
          <w:color w:val="auto"/>
          <w:sz w:val="24"/>
          <w:szCs w:val="24"/>
          <w:u w:val="none"/>
        </w:rPr>
        <w:t xml:space="preserve"> – exams for </w:t>
      </w:r>
      <w:proofErr w:type="spellStart"/>
      <w:r w:rsidR="00B26B8F" w:rsidRPr="00E859CA">
        <w:rPr>
          <w:rStyle w:val="Hyperlink"/>
          <w:color w:val="auto"/>
          <w:sz w:val="24"/>
          <w:szCs w:val="24"/>
          <w:u w:val="none"/>
        </w:rPr>
        <w:t>PreCal</w:t>
      </w:r>
      <w:proofErr w:type="spellEnd"/>
    </w:p>
    <w:p w:rsidR="00A616B4" w:rsidRPr="00E859CA" w:rsidRDefault="00901170" w:rsidP="0004046E">
      <w:pPr>
        <w:ind w:left="60"/>
        <w:rPr>
          <w:rStyle w:val="Hyperlink"/>
          <w:color w:val="auto"/>
          <w:sz w:val="24"/>
          <w:szCs w:val="24"/>
        </w:rPr>
      </w:pPr>
      <w:hyperlink r:id="rId25" w:history="1">
        <w:r w:rsidR="00635FEB" w:rsidRPr="00E859CA">
          <w:rPr>
            <w:rStyle w:val="Hyperlink"/>
            <w:color w:val="auto"/>
            <w:sz w:val="24"/>
            <w:szCs w:val="24"/>
            <w:u w:val="none"/>
          </w:rPr>
          <w:t>www.evernote.com</w:t>
        </w:r>
      </w:hyperlink>
    </w:p>
    <w:p w:rsidR="00635FEB" w:rsidRPr="00E859CA" w:rsidRDefault="00E859CA" w:rsidP="0004046E">
      <w:pPr>
        <w:ind w:left="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lastRenderedPageBreak/>
        <w:t>www.</w:t>
      </w:r>
      <w:r w:rsidR="00635FEB" w:rsidRPr="00E859CA">
        <w:rPr>
          <w:rStyle w:val="Hyperlink"/>
          <w:color w:val="auto"/>
          <w:sz w:val="24"/>
          <w:szCs w:val="24"/>
          <w:u w:val="none"/>
        </w:rPr>
        <w:t>illustrativemathematics.org – a look at the common core and where our curriculum is headed</w:t>
      </w:r>
    </w:p>
    <w:p w:rsidR="00635FEB" w:rsidRDefault="00E859CA" w:rsidP="00933E86">
      <w:pPr>
        <w:ind w:left="60"/>
        <w:rPr>
          <w:rStyle w:val="Hyperlink"/>
          <w:color w:val="auto"/>
          <w:sz w:val="24"/>
          <w:szCs w:val="24"/>
          <w:u w:val="none"/>
        </w:rPr>
      </w:pPr>
      <w:proofErr w:type="gramStart"/>
      <w:r>
        <w:t>www</w:t>
      </w:r>
      <w:proofErr w:type="gramEnd"/>
      <w:r>
        <w:t>.</w:t>
      </w:r>
      <w:hyperlink r:id="rId26" w:history="1">
        <w:r w:rsidR="00635FEB" w:rsidRPr="00E859CA">
          <w:rPr>
            <w:rStyle w:val="Hyperlink"/>
            <w:color w:val="auto"/>
            <w:sz w:val="24"/>
            <w:szCs w:val="24"/>
            <w:u w:val="none"/>
          </w:rPr>
          <w:t>jmap.org</w:t>
        </w:r>
        <w:r w:rsidR="00455C1E" w:rsidRPr="00E859CA">
          <w:rPr>
            <w:rStyle w:val="Hyperlink"/>
            <w:color w:val="auto"/>
            <w:sz w:val="24"/>
            <w:szCs w:val="24"/>
            <w:u w:val="none"/>
          </w:rPr>
          <w:t xml:space="preserve"> </w:t>
        </w:r>
      </w:hyperlink>
      <w:r w:rsidR="00455C1E" w:rsidRPr="00455C1E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 xml:space="preserve">- </w:t>
      </w:r>
      <w:r w:rsidR="00635FEB" w:rsidRPr="00455C1E">
        <w:rPr>
          <w:rStyle w:val="Hyperlink"/>
          <w:color w:val="auto"/>
          <w:sz w:val="24"/>
          <w:szCs w:val="24"/>
          <w:u w:val="none"/>
        </w:rPr>
        <w:t xml:space="preserve">link to </w:t>
      </w:r>
      <w:proofErr w:type="gramStart"/>
      <w:r w:rsidR="00635FEB" w:rsidRPr="00455C1E">
        <w:rPr>
          <w:rStyle w:val="Hyperlink"/>
          <w:color w:val="auto"/>
          <w:sz w:val="24"/>
          <w:szCs w:val="24"/>
          <w:u w:val="none"/>
        </w:rPr>
        <w:t>regents</w:t>
      </w:r>
      <w:proofErr w:type="gramEnd"/>
      <w:r w:rsidR="00635FEB" w:rsidRPr="00455C1E">
        <w:rPr>
          <w:rStyle w:val="Hyperlink"/>
          <w:color w:val="auto"/>
          <w:sz w:val="24"/>
          <w:szCs w:val="24"/>
          <w:u w:val="none"/>
        </w:rPr>
        <w:t xml:space="preserve"> exam from New York (good question bank)</w:t>
      </w:r>
    </w:p>
    <w:p w:rsidR="00933E86" w:rsidRDefault="00901170" w:rsidP="00933E86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7" w:history="1">
        <w:r w:rsidR="00933E86" w:rsidRPr="002C3F60">
          <w:rPr>
            <w:rStyle w:val="Hyperlink"/>
            <w:sz w:val="24"/>
            <w:szCs w:val="24"/>
          </w:rPr>
          <w:t>www.symbaloo.com</w:t>
        </w:r>
      </w:hyperlink>
      <w:r w:rsidR="00933E86">
        <w:rPr>
          <w:rStyle w:val="Hyperlink"/>
          <w:color w:val="auto"/>
          <w:sz w:val="24"/>
          <w:szCs w:val="24"/>
          <w:u w:val="none"/>
        </w:rPr>
        <w:t xml:space="preserve"> – changes bookmarks into tiles</w:t>
      </w:r>
    </w:p>
    <w:p w:rsidR="00D343A4" w:rsidRDefault="00901170" w:rsidP="00933E86">
      <w:pPr>
        <w:ind w:left="60"/>
        <w:rPr>
          <w:rStyle w:val="Hyperlink"/>
          <w:color w:val="auto"/>
          <w:sz w:val="24"/>
          <w:szCs w:val="24"/>
          <w:u w:val="none"/>
        </w:rPr>
      </w:pPr>
      <w:hyperlink r:id="rId28" w:history="1">
        <w:r w:rsidR="00D343A4" w:rsidRPr="002C3F60">
          <w:rPr>
            <w:rStyle w:val="Hyperlink"/>
            <w:sz w:val="24"/>
            <w:szCs w:val="24"/>
          </w:rPr>
          <w:t>www.njctl.org</w:t>
        </w:r>
      </w:hyperlink>
      <w:r w:rsidR="00D343A4">
        <w:rPr>
          <w:rStyle w:val="Hyperlink"/>
          <w:color w:val="auto"/>
          <w:sz w:val="24"/>
          <w:szCs w:val="24"/>
          <w:u w:val="none"/>
        </w:rPr>
        <w:t xml:space="preserve"> – New Jersey Common Core lessons for all grade levels</w:t>
      </w:r>
    </w:p>
    <w:p w:rsidR="00D343A4" w:rsidRDefault="00901170" w:rsidP="00933E86">
      <w:pPr>
        <w:ind w:left="60"/>
        <w:rPr>
          <w:sz w:val="24"/>
          <w:szCs w:val="24"/>
        </w:rPr>
      </w:pPr>
      <w:hyperlink r:id="rId29" w:history="1">
        <w:r w:rsidR="00D343A4" w:rsidRPr="00D343A4">
          <w:rPr>
            <w:rStyle w:val="Hyperlink"/>
            <w:sz w:val="24"/>
            <w:szCs w:val="24"/>
          </w:rPr>
          <w:t>http://phet.colorado.edu/</w:t>
        </w:r>
      </w:hyperlink>
      <w:r w:rsidR="00D343A4" w:rsidRPr="00D343A4">
        <w:rPr>
          <w:sz w:val="24"/>
          <w:szCs w:val="24"/>
        </w:rPr>
        <w:t xml:space="preserve"> - simulations for teaching math concepts</w:t>
      </w:r>
    </w:p>
    <w:p w:rsidR="00D343A4" w:rsidRDefault="00901170" w:rsidP="00933E86">
      <w:pPr>
        <w:ind w:left="60"/>
        <w:rPr>
          <w:sz w:val="24"/>
          <w:szCs w:val="24"/>
        </w:rPr>
      </w:pPr>
      <w:hyperlink r:id="rId30" w:history="1">
        <w:r w:rsidR="00D343A4" w:rsidRPr="00D343A4">
          <w:rPr>
            <w:rStyle w:val="Hyperlink"/>
            <w:sz w:val="24"/>
            <w:szCs w:val="24"/>
          </w:rPr>
          <w:t>http://www.hisparks.com/</w:t>
        </w:r>
      </w:hyperlink>
      <w:r w:rsidR="00D343A4" w:rsidRPr="00D343A4">
        <w:rPr>
          <w:sz w:val="24"/>
          <w:szCs w:val="24"/>
        </w:rPr>
        <w:t xml:space="preserve"> - website with money math and </w:t>
      </w:r>
      <w:proofErr w:type="spellStart"/>
      <w:r w:rsidR="00D343A4" w:rsidRPr="00D343A4">
        <w:rPr>
          <w:sz w:val="24"/>
          <w:szCs w:val="24"/>
        </w:rPr>
        <w:t>slopeman</w:t>
      </w:r>
      <w:proofErr w:type="spellEnd"/>
    </w:p>
    <w:p w:rsidR="00901170" w:rsidRDefault="00901170" w:rsidP="00933E86">
      <w:pPr>
        <w:ind w:left="60"/>
      </w:pPr>
      <w:hyperlink r:id="rId31" w:history="1">
        <w:r>
          <w:rPr>
            <w:rStyle w:val="Hyperlink"/>
          </w:rPr>
          <w:t>https://www.remind101.com/</w:t>
        </w:r>
      </w:hyperlink>
      <w:r>
        <w:t xml:space="preserve"> - set up text reminders for your class</w:t>
      </w:r>
    </w:p>
    <w:p w:rsidR="00901170" w:rsidRDefault="00901170" w:rsidP="00933E86">
      <w:pPr>
        <w:ind w:left="60"/>
      </w:pPr>
      <w:hyperlink r:id="rId32" w:history="1">
        <w:r>
          <w:rPr>
            <w:rStyle w:val="Hyperlink"/>
          </w:rPr>
          <w:t>http://learner.org/interactives/geometry/</w:t>
        </w:r>
      </w:hyperlink>
      <w:r>
        <w:t xml:space="preserve"> - nets and videos of 3-D solids</w:t>
      </w:r>
    </w:p>
    <w:p w:rsidR="00901170" w:rsidRDefault="00901170" w:rsidP="00933E86">
      <w:pPr>
        <w:ind w:left="60"/>
        <w:rPr>
          <w:sz w:val="24"/>
          <w:szCs w:val="24"/>
        </w:rPr>
      </w:pPr>
      <w:bookmarkStart w:id="0" w:name="_GoBack"/>
      <w:bookmarkEnd w:id="0"/>
    </w:p>
    <w:p w:rsidR="00D343A4" w:rsidRPr="00D343A4" w:rsidRDefault="00D343A4" w:rsidP="00933E86">
      <w:pPr>
        <w:ind w:left="60"/>
        <w:rPr>
          <w:rStyle w:val="Hyperlink"/>
          <w:color w:val="auto"/>
          <w:sz w:val="24"/>
          <w:szCs w:val="24"/>
          <w:u w:val="none"/>
        </w:rPr>
      </w:pPr>
    </w:p>
    <w:p w:rsidR="00933E86" w:rsidRPr="00933E86" w:rsidRDefault="00933E86" w:rsidP="00933E86">
      <w:pPr>
        <w:ind w:left="60"/>
        <w:rPr>
          <w:sz w:val="24"/>
          <w:szCs w:val="24"/>
        </w:rPr>
      </w:pPr>
    </w:p>
    <w:sectPr w:rsidR="00933E86" w:rsidRPr="0093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4EDC"/>
    <w:multiLevelType w:val="hybridMultilevel"/>
    <w:tmpl w:val="88AE0F48"/>
    <w:lvl w:ilvl="0" w:tplc="7D022E8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25"/>
    <w:rsid w:val="00017763"/>
    <w:rsid w:val="0004046E"/>
    <w:rsid w:val="002C12C4"/>
    <w:rsid w:val="00455C1E"/>
    <w:rsid w:val="005835AE"/>
    <w:rsid w:val="005B2798"/>
    <w:rsid w:val="00635FEB"/>
    <w:rsid w:val="00796808"/>
    <w:rsid w:val="0084693A"/>
    <w:rsid w:val="008B3F25"/>
    <w:rsid w:val="008D3091"/>
    <w:rsid w:val="00901170"/>
    <w:rsid w:val="00933E86"/>
    <w:rsid w:val="00A616B4"/>
    <w:rsid w:val="00A77F60"/>
    <w:rsid w:val="00AE5C3A"/>
    <w:rsid w:val="00B26B8F"/>
    <w:rsid w:val="00B561D5"/>
    <w:rsid w:val="00C11363"/>
    <w:rsid w:val="00D23049"/>
    <w:rsid w:val="00D343A4"/>
    <w:rsid w:val="00D771C6"/>
    <w:rsid w:val="00E859CA"/>
    <w:rsid w:val="00F8415D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3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F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3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" TargetMode="External"/><Relationship Id="rId13" Type="http://schemas.openxmlformats.org/officeDocument/2006/relationships/hyperlink" Target="http://www.calculusinmotion.com" TargetMode="External"/><Relationship Id="rId18" Type="http://schemas.openxmlformats.org/officeDocument/2006/relationships/hyperlink" Target="http://www.geeksaresexy.net/2010/12/28/doodling-in-math-class-infinity-elephants/" TargetMode="External"/><Relationship Id="rId26" Type="http://schemas.openxmlformats.org/officeDocument/2006/relationships/hyperlink" Target="http://www.jmap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quizlet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khanacademy.org" TargetMode="External"/><Relationship Id="rId12" Type="http://schemas.openxmlformats.org/officeDocument/2006/relationships/hyperlink" Target="http://www.geogebra.org" TargetMode="External"/><Relationship Id="rId17" Type="http://schemas.openxmlformats.org/officeDocument/2006/relationships/hyperlink" Target="http://www.videomathteacher.com" TargetMode="External"/><Relationship Id="rId25" Type="http://schemas.openxmlformats.org/officeDocument/2006/relationships/hyperlink" Target="http://www.evernote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urplemath.com" TargetMode="External"/><Relationship Id="rId20" Type="http://schemas.openxmlformats.org/officeDocument/2006/relationships/hyperlink" Target="http://www.youtube.com/watch?v=z6hCu0EPs-o" TargetMode="External"/><Relationship Id="rId29" Type="http://schemas.openxmlformats.org/officeDocument/2006/relationships/hyperlink" Target="http://phet.colorado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stermathmentor.com" TargetMode="External"/><Relationship Id="rId11" Type="http://schemas.openxmlformats.org/officeDocument/2006/relationships/hyperlink" Target="http://www.teachertube.com" TargetMode="External"/><Relationship Id="rId24" Type="http://schemas.openxmlformats.org/officeDocument/2006/relationships/hyperlink" Target="http://www.sosmath.com" TargetMode="External"/><Relationship Id="rId32" Type="http://schemas.openxmlformats.org/officeDocument/2006/relationships/hyperlink" Target="http://learner.org/interactives/geomet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ilemind.com" TargetMode="External"/><Relationship Id="rId23" Type="http://schemas.openxmlformats.org/officeDocument/2006/relationships/hyperlink" Target="http://www.braingenie.com" TargetMode="External"/><Relationship Id="rId28" Type="http://schemas.openxmlformats.org/officeDocument/2006/relationships/hyperlink" Target="http://www.njctl.org" TargetMode="External"/><Relationship Id="rId10" Type="http://schemas.openxmlformats.org/officeDocument/2006/relationships/hyperlink" Target="http://www.padowan.dk" TargetMode="External"/><Relationship Id="rId19" Type="http://schemas.openxmlformats.org/officeDocument/2006/relationships/hyperlink" Target="http://www.math.hmc.edu/funfacts/ffiles/10005.1.shtml" TargetMode="External"/><Relationship Id="rId31" Type="http://schemas.openxmlformats.org/officeDocument/2006/relationships/hyperlink" Target="https://www.remind101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edu" TargetMode="External"/><Relationship Id="rId14" Type="http://schemas.openxmlformats.org/officeDocument/2006/relationships/hyperlink" Target="http://www.collegeboard.org" TargetMode="External"/><Relationship Id="rId22" Type="http://schemas.openxmlformats.org/officeDocument/2006/relationships/hyperlink" Target="http://wvde.state.wv.us/teach21/pbl.html" TargetMode="External"/><Relationship Id="rId27" Type="http://schemas.openxmlformats.org/officeDocument/2006/relationships/hyperlink" Target="http://www.symbaloo.com" TargetMode="External"/><Relationship Id="rId30" Type="http://schemas.openxmlformats.org/officeDocument/2006/relationships/hyperlink" Target="http://www.hispa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Bell</dc:creator>
  <cp:lastModifiedBy>Jill Bell</cp:lastModifiedBy>
  <cp:revision>15</cp:revision>
  <dcterms:created xsi:type="dcterms:W3CDTF">2012-06-20T03:48:00Z</dcterms:created>
  <dcterms:modified xsi:type="dcterms:W3CDTF">2013-06-21T18:43:00Z</dcterms:modified>
</cp:coreProperties>
</file>